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4DA" w:rsidRPr="0000099C" w:rsidRDefault="002B4651" w:rsidP="0027665B">
      <w:pPr>
        <w:jc w:val="center"/>
        <w:rPr>
          <w:b/>
          <w:bCs/>
          <w:color w:val="000000"/>
        </w:rPr>
      </w:pPr>
      <w:r w:rsidRPr="0000099C">
        <w:rPr>
          <w:b/>
          <w:bCs/>
          <w:color w:val="000000"/>
        </w:rPr>
        <w:t>О</w:t>
      </w:r>
      <w:r w:rsidR="0027665B" w:rsidRPr="0000099C">
        <w:rPr>
          <w:b/>
          <w:bCs/>
          <w:color w:val="000000"/>
        </w:rPr>
        <w:t xml:space="preserve">бъявление </w:t>
      </w:r>
      <w:r w:rsidR="002E6D6C">
        <w:rPr>
          <w:b/>
          <w:bCs/>
          <w:color w:val="000000"/>
        </w:rPr>
        <w:t>о внесени</w:t>
      </w:r>
      <w:r w:rsidR="002E6D6C" w:rsidRPr="001A307D">
        <w:rPr>
          <w:b/>
          <w:bCs/>
          <w:color w:val="000000"/>
        </w:rPr>
        <w:t>и</w:t>
      </w:r>
      <w:r w:rsidR="006B29EA" w:rsidRPr="0000099C">
        <w:rPr>
          <w:b/>
          <w:bCs/>
          <w:color w:val="000000"/>
        </w:rPr>
        <w:t xml:space="preserve"> изменений в ранее опубликованное объявление </w:t>
      </w:r>
      <w:r w:rsidR="004C6FC4">
        <w:rPr>
          <w:b/>
          <w:bCs/>
          <w:color w:val="000000"/>
        </w:rPr>
        <w:t>в газете «</w:t>
      </w:r>
      <w:r w:rsidR="004C6FC4" w:rsidRPr="0000099C">
        <w:rPr>
          <w:b/>
          <w:bCs/>
          <w:color w:val="000000"/>
        </w:rPr>
        <w:t>Тендер КЗ</w:t>
      </w:r>
      <w:r w:rsidR="004C6FC4">
        <w:rPr>
          <w:b/>
          <w:bCs/>
          <w:color w:val="000000"/>
        </w:rPr>
        <w:t xml:space="preserve">» </w:t>
      </w:r>
      <w:r w:rsidR="000F18FA" w:rsidRPr="0000099C">
        <w:rPr>
          <w:b/>
          <w:bCs/>
          <w:color w:val="000000"/>
        </w:rPr>
        <w:t xml:space="preserve">от </w:t>
      </w:r>
      <w:r w:rsidR="00B26DD7" w:rsidRPr="00B26DD7">
        <w:rPr>
          <w:b/>
          <w:bCs/>
          <w:color w:val="000000"/>
        </w:rPr>
        <w:t xml:space="preserve">15 </w:t>
      </w:r>
      <w:r w:rsidR="00B26DD7">
        <w:rPr>
          <w:b/>
          <w:bCs/>
          <w:color w:val="000000"/>
        </w:rPr>
        <w:t>февраля 2013</w:t>
      </w:r>
      <w:r w:rsidR="000F18FA" w:rsidRPr="0000099C">
        <w:rPr>
          <w:b/>
          <w:bCs/>
          <w:color w:val="000000"/>
        </w:rPr>
        <w:t>г</w:t>
      </w:r>
      <w:r w:rsidR="00C20487">
        <w:rPr>
          <w:b/>
          <w:bCs/>
          <w:color w:val="000000"/>
        </w:rPr>
        <w:t xml:space="preserve">ода </w:t>
      </w:r>
    </w:p>
    <w:p w:rsidR="009A04DA" w:rsidRPr="004C6FC4" w:rsidRDefault="00D60390" w:rsidP="0027665B">
      <w:pPr>
        <w:jc w:val="center"/>
        <w:rPr>
          <w:b/>
        </w:rPr>
      </w:pPr>
      <w:r w:rsidRPr="004C6FC4">
        <w:rPr>
          <w:b/>
          <w:bCs/>
        </w:rPr>
        <w:t>«О</w:t>
      </w:r>
      <w:r w:rsidR="002B4651" w:rsidRPr="004C6FC4">
        <w:rPr>
          <w:b/>
        </w:rPr>
        <w:t xml:space="preserve"> проведении</w:t>
      </w:r>
      <w:r w:rsidR="002B4651" w:rsidRPr="0000099C">
        <w:rPr>
          <w:b/>
          <w:color w:val="000000"/>
        </w:rPr>
        <w:t xml:space="preserve"> </w:t>
      </w:r>
      <w:r w:rsidR="00B26DD7">
        <w:rPr>
          <w:b/>
          <w:color w:val="000000"/>
        </w:rPr>
        <w:t>конкурса на заключение долгосрочных договоров поставки</w:t>
      </w:r>
      <w:r w:rsidRPr="004C6FC4">
        <w:rPr>
          <w:b/>
        </w:rPr>
        <w:t>»</w:t>
      </w:r>
    </w:p>
    <w:p w:rsidR="002B4651" w:rsidRPr="0000099C" w:rsidRDefault="002B4651" w:rsidP="0027665B">
      <w:pPr>
        <w:jc w:val="center"/>
        <w:rPr>
          <w:b/>
          <w:bCs/>
        </w:rPr>
      </w:pPr>
    </w:p>
    <w:p w:rsidR="0027665B" w:rsidRPr="0000099C" w:rsidRDefault="0027665B" w:rsidP="000F18FA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</w:rPr>
      </w:pPr>
      <w:r w:rsidRPr="0000099C">
        <w:rPr>
          <w:color w:val="000000"/>
        </w:rPr>
        <w:t>ТОО «СК-Фармация», расположенное по адресу: 010000, Республика Казахстан, г</w:t>
      </w:r>
      <w:proofErr w:type="gramStart"/>
      <w:r w:rsidRPr="0000099C">
        <w:rPr>
          <w:color w:val="000000"/>
        </w:rPr>
        <w:t>.А</w:t>
      </w:r>
      <w:proofErr w:type="gramEnd"/>
      <w:r w:rsidRPr="0000099C">
        <w:rPr>
          <w:color w:val="000000"/>
        </w:rPr>
        <w:t xml:space="preserve">стана, </w:t>
      </w:r>
      <w:r w:rsidR="00C40EA2" w:rsidRPr="0000099C">
        <w:rPr>
          <w:color w:val="000000"/>
        </w:rPr>
        <w:t xml:space="preserve">проспект </w:t>
      </w:r>
      <w:r w:rsidRPr="0000099C">
        <w:rPr>
          <w:color w:val="000000"/>
        </w:rPr>
        <w:t>Туран 18, бизнес-центр «Туран</w:t>
      </w:r>
      <w:r w:rsidR="006B29EA" w:rsidRPr="0000099C">
        <w:rPr>
          <w:color w:val="000000"/>
        </w:rPr>
        <w:t>18</w:t>
      </w:r>
      <w:r w:rsidRPr="0000099C">
        <w:rPr>
          <w:color w:val="000000"/>
        </w:rPr>
        <w:t>», блок Б, 7 этаж, банковские реквизиты: РНН 620200340053,</w:t>
      </w:r>
      <w:r w:rsidR="009A04DA" w:rsidRPr="0000099C">
        <w:rPr>
          <w:color w:val="000000"/>
        </w:rPr>
        <w:t xml:space="preserve"> </w:t>
      </w:r>
      <w:r w:rsidR="00806D80" w:rsidRPr="0000099C">
        <w:rPr>
          <w:color w:val="000000"/>
        </w:rPr>
        <w:t xml:space="preserve">БИН </w:t>
      </w:r>
      <w:r w:rsidRPr="0000099C">
        <w:rPr>
          <w:color w:val="000000"/>
        </w:rPr>
        <w:t>090340007747</w:t>
      </w:r>
      <w:r w:rsidR="0098616E" w:rsidRPr="0000099C">
        <w:rPr>
          <w:color w:val="000000"/>
        </w:rPr>
        <w:t xml:space="preserve">, </w:t>
      </w:r>
      <w:r w:rsidR="00806D80" w:rsidRPr="0000099C">
        <w:t>ИИК</w:t>
      </w:r>
      <w:r w:rsidRPr="0000099C">
        <w:t xml:space="preserve"> KZ456010111000045697</w:t>
      </w:r>
      <w:r w:rsidRPr="0000099C">
        <w:rPr>
          <w:color w:val="000000"/>
        </w:rPr>
        <w:t>,</w:t>
      </w:r>
      <w:r w:rsidR="009A04DA" w:rsidRPr="0000099C">
        <w:rPr>
          <w:color w:val="000000"/>
        </w:rPr>
        <w:t xml:space="preserve"> </w:t>
      </w:r>
      <w:r w:rsidR="00806D80" w:rsidRPr="0000099C">
        <w:rPr>
          <w:color w:val="000000"/>
        </w:rPr>
        <w:t>БИК</w:t>
      </w:r>
      <w:r w:rsidRPr="0000099C">
        <w:rPr>
          <w:color w:val="000000"/>
        </w:rPr>
        <w:t xml:space="preserve"> HSBKKZKX,</w:t>
      </w:r>
      <w:r w:rsidR="0098616E" w:rsidRPr="0000099C">
        <w:rPr>
          <w:color w:val="000000"/>
        </w:rPr>
        <w:t xml:space="preserve"> </w:t>
      </w:r>
      <w:r w:rsidRPr="0000099C">
        <w:t>АО "Народный банк Казахстана"</w:t>
      </w:r>
    </w:p>
    <w:p w:rsidR="006633B6" w:rsidRDefault="004C6FC4" w:rsidP="006633B6">
      <w:pPr>
        <w:ind w:firstLine="708"/>
        <w:jc w:val="both"/>
      </w:pPr>
      <w:proofErr w:type="gramStart"/>
      <w:r>
        <w:t>о</w:t>
      </w:r>
      <w:r w:rsidR="006633B6">
        <w:t xml:space="preserve">бъявляет о </w:t>
      </w:r>
      <w:r w:rsidR="006633B6" w:rsidRPr="0000099C">
        <w:t>внесени</w:t>
      </w:r>
      <w:r w:rsidR="006633B6">
        <w:t xml:space="preserve">и изменений в ранее опубликованное объявление </w:t>
      </w:r>
      <w:r w:rsidR="00D60390" w:rsidRPr="004C6FC4">
        <w:t>(</w:t>
      </w:r>
      <w:r w:rsidRPr="004C6FC4">
        <w:t xml:space="preserve">газета «Тендер КЗ» </w:t>
      </w:r>
      <w:r w:rsidR="006633B6" w:rsidRPr="004C6FC4">
        <w:t xml:space="preserve">от </w:t>
      </w:r>
      <w:r w:rsidR="00B26DD7">
        <w:t>15 февраля 2013</w:t>
      </w:r>
      <w:r w:rsidR="006633B6" w:rsidRPr="004C6FC4">
        <w:t xml:space="preserve"> года  №</w:t>
      </w:r>
      <w:r w:rsidR="00B26DD7">
        <w:t>30</w:t>
      </w:r>
      <w:r w:rsidR="006633B6" w:rsidRPr="004C6FC4">
        <w:t xml:space="preserve"> (</w:t>
      </w:r>
      <w:r w:rsidR="00B26DD7">
        <w:t>899</w:t>
      </w:r>
      <w:r w:rsidR="006633B6" w:rsidRPr="004C6FC4">
        <w:t>)</w:t>
      </w:r>
      <w:r w:rsidR="006633B6">
        <w:t xml:space="preserve"> </w:t>
      </w:r>
      <w:r w:rsidR="006633B6" w:rsidRPr="00766317">
        <w:rPr>
          <w:bCs/>
          <w:color w:val="000000"/>
        </w:rPr>
        <w:t>о</w:t>
      </w:r>
      <w:r w:rsidR="006633B6" w:rsidRPr="00766317">
        <w:rPr>
          <w:color w:val="000000"/>
        </w:rPr>
        <w:t xml:space="preserve"> проведении </w:t>
      </w:r>
      <w:r w:rsidR="00B26DD7" w:rsidRPr="00B26DD7">
        <w:rPr>
          <w:color w:val="000000"/>
        </w:rPr>
        <w:t>конкурса на заключение долгосрочных договоров поставки</w:t>
      </w:r>
      <w:r w:rsidR="006633B6">
        <w:t xml:space="preserve"> в виде </w:t>
      </w:r>
      <w:r w:rsidR="00B26DD7">
        <w:t>изменения</w:t>
      </w:r>
      <w:r w:rsidR="006633B6">
        <w:t xml:space="preserve"> </w:t>
      </w:r>
      <w:r>
        <w:t>списка</w:t>
      </w:r>
      <w:r w:rsidR="006633B6">
        <w:t xml:space="preserve"> лекарственных средств и изделий медицинского назначения</w:t>
      </w:r>
      <w:r w:rsidR="00B26DD7">
        <w:t>.</w:t>
      </w:r>
      <w:r w:rsidR="006633B6">
        <w:t xml:space="preserve"> </w:t>
      </w:r>
      <w:proofErr w:type="gramEnd"/>
    </w:p>
    <w:p w:rsidR="006633B6" w:rsidRDefault="006633B6" w:rsidP="006633B6">
      <w:pPr>
        <w:ind w:firstLine="708"/>
        <w:jc w:val="both"/>
        <w:rPr>
          <w:b/>
        </w:rPr>
      </w:pPr>
      <w:r w:rsidRPr="00E66DF2">
        <w:rPr>
          <w:b/>
        </w:rPr>
        <w:t>В связи с чем,</w:t>
      </w:r>
      <w:r>
        <w:t xml:space="preserve"> </w:t>
      </w:r>
      <w:r w:rsidRPr="0000099C">
        <w:rPr>
          <w:b/>
        </w:rPr>
        <w:t>срок</w:t>
      </w:r>
      <w:r>
        <w:rPr>
          <w:b/>
        </w:rPr>
        <w:t xml:space="preserve"> предоставления </w:t>
      </w:r>
      <w:r w:rsidR="00B26DD7">
        <w:rPr>
          <w:b/>
        </w:rPr>
        <w:t>конкурсных</w:t>
      </w:r>
      <w:r>
        <w:rPr>
          <w:b/>
        </w:rPr>
        <w:t xml:space="preserve"> заявок на участие в </w:t>
      </w:r>
      <w:r w:rsidR="00B26DD7">
        <w:rPr>
          <w:b/>
          <w:color w:val="000000"/>
        </w:rPr>
        <w:t>конкурсе на заключение долгосрочных договоров поставки</w:t>
      </w:r>
      <w:r w:rsidR="00B26DD7">
        <w:rPr>
          <w:b/>
        </w:rPr>
        <w:t xml:space="preserve"> </w:t>
      </w:r>
      <w:r>
        <w:rPr>
          <w:b/>
        </w:rPr>
        <w:t>п</w:t>
      </w:r>
      <w:r w:rsidR="00454C64">
        <w:rPr>
          <w:b/>
        </w:rPr>
        <w:t>ереносится</w:t>
      </w:r>
      <w:r>
        <w:rPr>
          <w:b/>
        </w:rPr>
        <w:t xml:space="preserve"> </w:t>
      </w:r>
      <w:r w:rsidRPr="0000099C">
        <w:rPr>
          <w:b/>
        </w:rPr>
        <w:t xml:space="preserve">с </w:t>
      </w:r>
      <w:r w:rsidR="00B26DD7">
        <w:rPr>
          <w:b/>
        </w:rPr>
        <w:t>5 марта 2013</w:t>
      </w:r>
      <w:r w:rsidR="00454C64">
        <w:rPr>
          <w:b/>
        </w:rPr>
        <w:t xml:space="preserve"> года на </w:t>
      </w:r>
      <w:r w:rsidR="00993B6D">
        <w:rPr>
          <w:b/>
        </w:rPr>
        <w:t>2</w:t>
      </w:r>
      <w:r w:rsidR="00E4198F" w:rsidRPr="00E4198F">
        <w:rPr>
          <w:b/>
        </w:rPr>
        <w:t>7</w:t>
      </w:r>
      <w:r w:rsidR="00993B6D">
        <w:rPr>
          <w:b/>
        </w:rPr>
        <w:t xml:space="preserve"> марта</w:t>
      </w:r>
      <w:r w:rsidRPr="0000099C">
        <w:rPr>
          <w:b/>
        </w:rPr>
        <w:t xml:space="preserve"> 201</w:t>
      </w:r>
      <w:r w:rsidR="00B26DD7">
        <w:rPr>
          <w:b/>
        </w:rPr>
        <w:t>3</w:t>
      </w:r>
      <w:r w:rsidRPr="0000099C">
        <w:rPr>
          <w:b/>
        </w:rPr>
        <w:t xml:space="preserve"> года.</w:t>
      </w:r>
    </w:p>
    <w:p w:rsidR="0000099C" w:rsidRPr="00B26DD7" w:rsidRDefault="00C75FF4" w:rsidP="00D6039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Cs/>
          <w:color w:val="auto"/>
          <w:szCs w:val="28"/>
        </w:rPr>
      </w:pPr>
      <w:r w:rsidRPr="0000099C">
        <w:tab/>
      </w:r>
      <w:r w:rsidR="00454C64">
        <w:t xml:space="preserve"> 2</w:t>
      </w:r>
      <w:r w:rsidR="0000099C">
        <w:t xml:space="preserve">. </w:t>
      </w:r>
      <w:proofErr w:type="gramStart"/>
      <w:r w:rsidR="00B26DD7" w:rsidRPr="00B26DD7">
        <w:t>Конкурс на заключение долгосрочных договоров поставки</w:t>
      </w:r>
      <w:r w:rsidR="0000099C" w:rsidRPr="0000099C">
        <w:t xml:space="preserve"> </w:t>
      </w:r>
      <w:r w:rsidR="0000099C">
        <w:t xml:space="preserve">проводится </w:t>
      </w:r>
      <w:r w:rsidR="0000099C" w:rsidRPr="0000099C"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00099C" w:rsidRPr="0000099C">
        <w:t xml:space="preserve">утвержденными </w:t>
      </w:r>
      <w:bookmarkStart w:id="1" w:name="sub1001209074"/>
      <w:r w:rsidR="005602C5" w:rsidRPr="0000099C">
        <w:fldChar w:fldCharType="begin"/>
      </w:r>
      <w:r w:rsidR="0000099C" w:rsidRPr="0000099C">
        <w:instrText xml:space="preserve"> HYPERLINK "jl:30500538.0%20" </w:instrText>
      </w:r>
      <w:r w:rsidR="005602C5" w:rsidRPr="0000099C">
        <w:fldChar w:fldCharType="separate"/>
      </w:r>
      <w:r w:rsidR="0000099C" w:rsidRPr="0000099C">
        <w:t>постановлением</w:t>
      </w:r>
      <w:r w:rsidR="005602C5" w:rsidRPr="0000099C">
        <w:fldChar w:fldCharType="end"/>
      </w:r>
      <w:bookmarkEnd w:id="1"/>
      <w:r w:rsidR="0000099C" w:rsidRPr="0000099C">
        <w:t xml:space="preserve"> Правительства Республики Казахстан от 30 октября 2009 года №1729 (далее – Правила) </w:t>
      </w:r>
      <w:r w:rsidR="00B26DD7" w:rsidRPr="00B26DD7">
        <w:rPr>
          <w:szCs w:val="28"/>
        </w:rPr>
        <w:t>и письма Комитета контроля медицинской и фармацевтической деятельности Министерства здравоохранения</w:t>
      </w:r>
      <w:proofErr w:type="gramEnd"/>
      <w:r w:rsidR="00B26DD7" w:rsidRPr="00B26DD7">
        <w:rPr>
          <w:szCs w:val="28"/>
        </w:rPr>
        <w:t xml:space="preserve"> Республики Казахстан № 15-2/261 от 5 февраля 2013 года</w:t>
      </w:r>
      <w:r w:rsidR="0000099C" w:rsidRPr="00B26DD7">
        <w:rPr>
          <w:color w:val="auto"/>
          <w:szCs w:val="28"/>
        </w:rPr>
        <w:t xml:space="preserve">. </w:t>
      </w:r>
    </w:p>
    <w:p w:rsidR="00B26DD7" w:rsidRPr="00B26DD7" w:rsidRDefault="00B26DD7" w:rsidP="00B26DD7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26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объем закупаемых лекарственных средств и изделий медицинского назначения распределяется по 50% на момент поставки лекарственных средств и изделий медицинского назначения между поставщиком, определенным согласно главе 11-2 настоящих Правил, и поставщиком, с которым заключен долгосрочный договор поставки без применения главы 11-2 настоящих Правил.</w:t>
      </w:r>
    </w:p>
    <w:p w:rsidR="00B26DD7" w:rsidRPr="00B26DD7" w:rsidRDefault="00B26DD7" w:rsidP="00B26DD7">
      <w:pPr>
        <w:ind w:firstLine="708"/>
        <w:jc w:val="both"/>
        <w:rPr>
          <w:iCs/>
          <w:color w:val="000000"/>
        </w:rPr>
      </w:pPr>
      <w:r w:rsidRPr="00B26DD7">
        <w:rPr>
          <w:color w:val="000000"/>
        </w:rPr>
        <w:t>Международное непатентованное н</w:t>
      </w:r>
      <w:r w:rsidRPr="00B26DD7">
        <w:t xml:space="preserve">аименование или состав лекарственных средств и/или наименование изделий медицинского назначения, технические характеристики лекарственных средств, изделий медицинского назначения </w:t>
      </w:r>
      <w:r w:rsidRPr="00B26DD7">
        <w:rPr>
          <w:color w:val="000000"/>
        </w:rPr>
        <w:t xml:space="preserve">указаны </w:t>
      </w:r>
      <w:r w:rsidRPr="00B26DD7">
        <w:rPr>
          <w:iCs/>
          <w:color w:val="000000"/>
        </w:rPr>
        <w:t xml:space="preserve">в прилагаемой таблице. </w:t>
      </w:r>
    </w:p>
    <w:p w:rsidR="00B26DD7" w:rsidRPr="00B26DD7" w:rsidRDefault="00B26DD7" w:rsidP="00B26DD7">
      <w:pPr>
        <w:ind w:firstLine="708"/>
        <w:jc w:val="both"/>
        <w:rPr>
          <w:color w:val="000000"/>
        </w:rPr>
      </w:pPr>
      <w:r w:rsidRPr="00B26DD7">
        <w:rPr>
          <w:iCs/>
          <w:color w:val="000000"/>
        </w:rPr>
        <w:t>З</w:t>
      </w:r>
      <w:r w:rsidRPr="00B26DD7">
        <w:rPr>
          <w:color w:val="000000"/>
        </w:rPr>
        <w:t>аявки на участие в конкурсе запечатанные в конверты, представляются</w:t>
      </w:r>
      <w:r w:rsidRPr="00B26DD7">
        <w:rPr>
          <w:iCs/>
          <w:color w:val="000000"/>
        </w:rPr>
        <w:t xml:space="preserve"> потенциальными поставщиками </w:t>
      </w:r>
      <w:r w:rsidRPr="00B26DD7">
        <w:rPr>
          <w:iCs/>
        </w:rPr>
        <w:t xml:space="preserve">до 11.00 часов </w:t>
      </w:r>
      <w:r w:rsidR="00674E58">
        <w:rPr>
          <w:iCs/>
        </w:rPr>
        <w:t>2</w:t>
      </w:r>
      <w:r w:rsidR="00E4198F" w:rsidRPr="00E4198F">
        <w:rPr>
          <w:iCs/>
        </w:rPr>
        <w:t>7</w:t>
      </w:r>
      <w:r w:rsidR="00674E58">
        <w:rPr>
          <w:iCs/>
        </w:rPr>
        <w:t xml:space="preserve"> марта</w:t>
      </w:r>
      <w:r w:rsidRPr="00B26DD7">
        <w:rPr>
          <w:iCs/>
        </w:rPr>
        <w:t xml:space="preserve"> 2013 года</w:t>
      </w:r>
      <w:r w:rsidRPr="00B26DD7">
        <w:rPr>
          <w:iCs/>
          <w:color w:val="000000"/>
        </w:rPr>
        <w:t xml:space="preserve">  по адресу: </w:t>
      </w:r>
      <w:r w:rsidRPr="00B26DD7">
        <w:rPr>
          <w:color w:val="000000"/>
        </w:rPr>
        <w:t>г</w:t>
      </w:r>
      <w:proofErr w:type="gramStart"/>
      <w:r w:rsidRPr="00B26DD7">
        <w:rPr>
          <w:color w:val="000000"/>
        </w:rPr>
        <w:t>.А</w:t>
      </w:r>
      <w:proofErr w:type="gramEnd"/>
      <w:r w:rsidRPr="00B26DD7">
        <w:rPr>
          <w:color w:val="000000"/>
        </w:rPr>
        <w:t xml:space="preserve">стана, проспект Туран 18, бизнес-центр «Туран 18», блок Б, 7 этаж, </w:t>
      </w:r>
      <w:proofErr w:type="spellStart"/>
      <w:r w:rsidRPr="00B26DD7">
        <w:rPr>
          <w:color w:val="000000"/>
        </w:rPr>
        <w:t>каб</w:t>
      </w:r>
      <w:proofErr w:type="spellEnd"/>
      <w:r w:rsidRPr="00B26DD7">
        <w:rPr>
          <w:color w:val="000000"/>
        </w:rPr>
        <w:t>. 708.</w:t>
      </w:r>
    </w:p>
    <w:p w:rsidR="00B26DD7" w:rsidRPr="00B26DD7" w:rsidRDefault="00B26DD7" w:rsidP="00B26DD7">
      <w:pPr>
        <w:ind w:firstLine="720"/>
        <w:jc w:val="both"/>
        <w:rPr>
          <w:color w:val="000000"/>
        </w:rPr>
      </w:pPr>
      <w:r w:rsidRPr="00B26DD7">
        <w:rPr>
          <w:color w:val="000000"/>
        </w:rPr>
        <w:t>Конкурсная заявка предоставляется потенциальным поставщиком в оригинале и копии в отдельном прошитом виде с пронумерованными страницами, с указанием оригинала и копии, а так же его юридического и фактического адреса, последняя страница заверяется печатью.</w:t>
      </w:r>
    </w:p>
    <w:p w:rsidR="00B26DD7" w:rsidRPr="00B26DD7" w:rsidRDefault="00B26DD7" w:rsidP="00B26DD7">
      <w:pPr>
        <w:ind w:firstLine="720"/>
        <w:jc w:val="both"/>
        <w:rPr>
          <w:color w:val="000000"/>
        </w:rPr>
      </w:pPr>
      <w:r w:rsidRPr="00B26DD7">
        <w:rPr>
          <w:color w:val="000000"/>
        </w:rPr>
        <w:t xml:space="preserve">С Правилами можно ознакомиться на </w:t>
      </w:r>
      <w:proofErr w:type="spellStart"/>
      <w:r w:rsidRPr="00B26DD7">
        <w:t>интернет-ресурсе</w:t>
      </w:r>
      <w:proofErr w:type="spellEnd"/>
      <w:r w:rsidRPr="00B26DD7">
        <w:t xml:space="preserve"> </w:t>
      </w:r>
      <w:hyperlink r:id="rId6" w:history="1">
        <w:r w:rsidRPr="00B26DD7">
          <w:rPr>
            <w:rStyle w:val="a4"/>
            <w:lang w:val="en-US"/>
          </w:rPr>
          <w:t>www</w:t>
        </w:r>
        <w:r w:rsidRPr="00B26DD7">
          <w:rPr>
            <w:rStyle w:val="a4"/>
          </w:rPr>
          <w:t>.</w:t>
        </w:r>
        <w:proofErr w:type="spellStart"/>
        <w:r w:rsidRPr="00B26DD7">
          <w:rPr>
            <w:rStyle w:val="a4"/>
            <w:lang w:val="en-US"/>
          </w:rPr>
          <w:t>sk</w:t>
        </w:r>
        <w:proofErr w:type="spellEnd"/>
        <w:r w:rsidRPr="00B26DD7">
          <w:rPr>
            <w:rStyle w:val="a4"/>
          </w:rPr>
          <w:t>-</w:t>
        </w:r>
        <w:r w:rsidRPr="00B26DD7">
          <w:rPr>
            <w:rStyle w:val="a4"/>
            <w:lang w:val="en-US"/>
          </w:rPr>
          <w:t>pharmacy</w:t>
        </w:r>
        <w:r w:rsidRPr="00B26DD7">
          <w:rPr>
            <w:rStyle w:val="a4"/>
          </w:rPr>
          <w:t>.</w:t>
        </w:r>
        <w:proofErr w:type="spellStart"/>
        <w:r w:rsidRPr="00B26DD7">
          <w:rPr>
            <w:rStyle w:val="a4"/>
            <w:lang w:val="en-US"/>
          </w:rPr>
          <w:t>kz</w:t>
        </w:r>
        <w:proofErr w:type="spellEnd"/>
      </w:hyperlink>
      <w:r w:rsidRPr="00B26DD7">
        <w:rPr>
          <w:color w:val="000000"/>
        </w:rPr>
        <w:t>.</w:t>
      </w:r>
    </w:p>
    <w:p w:rsidR="00B26DD7" w:rsidRPr="00B26DD7" w:rsidRDefault="00B26DD7" w:rsidP="00B26DD7">
      <w:pPr>
        <w:ind w:firstLine="720"/>
        <w:jc w:val="both"/>
        <w:rPr>
          <w:color w:val="000000"/>
        </w:rPr>
      </w:pPr>
      <w:r w:rsidRPr="00B26DD7">
        <w:rPr>
          <w:color w:val="000000"/>
        </w:rPr>
        <w:t>Дополнительную информацию и справку можно получить по адресу: 010000, Республика Казахстан, г</w:t>
      </w:r>
      <w:proofErr w:type="gramStart"/>
      <w:r w:rsidRPr="00B26DD7">
        <w:rPr>
          <w:color w:val="000000"/>
        </w:rPr>
        <w:t>.А</w:t>
      </w:r>
      <w:proofErr w:type="gramEnd"/>
      <w:r w:rsidRPr="00B26DD7">
        <w:rPr>
          <w:color w:val="000000"/>
        </w:rPr>
        <w:t xml:space="preserve">стана, проспект Туран 18, бизнес-центр «Туран 18», блок Б, 7 этаж, </w:t>
      </w:r>
      <w:proofErr w:type="spellStart"/>
      <w:r w:rsidRPr="00B26DD7">
        <w:rPr>
          <w:color w:val="000000"/>
        </w:rPr>
        <w:t>каб</w:t>
      </w:r>
      <w:proofErr w:type="spellEnd"/>
      <w:r w:rsidRPr="00B26DD7">
        <w:rPr>
          <w:color w:val="000000"/>
        </w:rPr>
        <w:t xml:space="preserve"> 708, или по тел. + 7 (7172) 559704</w:t>
      </w:r>
      <w:r w:rsidRPr="00B26DD7">
        <w:rPr>
          <w:color w:val="000000"/>
          <w:lang w:val="kk-KZ"/>
        </w:rPr>
        <w:t xml:space="preserve">,  а также по электронной почте </w:t>
      </w:r>
      <w:hyperlink r:id="rId7" w:history="1">
        <w:r w:rsidRPr="00F026F2">
          <w:rPr>
            <w:rStyle w:val="a4"/>
            <w:lang w:val="en-US"/>
          </w:rPr>
          <w:t>info</w:t>
        </w:r>
        <w:r w:rsidRPr="00F026F2">
          <w:rPr>
            <w:rStyle w:val="a4"/>
          </w:rPr>
          <w:t>@</w:t>
        </w:r>
        <w:r w:rsidRPr="00F026F2">
          <w:rPr>
            <w:rStyle w:val="a4"/>
            <w:lang w:val="en-US"/>
          </w:rPr>
          <w:t>sk</w:t>
        </w:r>
        <w:r w:rsidRPr="00F026F2">
          <w:rPr>
            <w:rStyle w:val="a4"/>
          </w:rPr>
          <w:t>-</w:t>
        </w:r>
        <w:r w:rsidRPr="00F026F2">
          <w:rPr>
            <w:rStyle w:val="a4"/>
            <w:lang w:val="en-US"/>
          </w:rPr>
          <w:t>pharmacy</w:t>
        </w:r>
        <w:r w:rsidRPr="00F026F2">
          <w:rPr>
            <w:rStyle w:val="a4"/>
          </w:rPr>
          <w:t>.</w:t>
        </w:r>
        <w:r w:rsidRPr="00F026F2">
          <w:rPr>
            <w:rStyle w:val="a4"/>
            <w:lang w:val="en-US"/>
          </w:rPr>
          <w:t>kz</w:t>
        </w:r>
      </w:hyperlink>
      <w:r w:rsidRPr="00B26DD7">
        <w:rPr>
          <w:color w:val="000000"/>
        </w:rPr>
        <w:t>.</w:t>
      </w:r>
    </w:p>
    <w:p w:rsidR="00B26DD7" w:rsidRPr="00B26DD7" w:rsidRDefault="00B26DD7" w:rsidP="00B26D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4DA" w:rsidRPr="0000099C" w:rsidRDefault="009A04DA" w:rsidP="009A04D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9A04DA" w:rsidRPr="0000099C" w:rsidSect="00674E58">
      <w:pgSz w:w="16838" w:h="11906" w:orient="landscape"/>
      <w:pgMar w:top="284" w:right="822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E6F7258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2382D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F490D"/>
    <w:rsid w:val="0000099C"/>
    <w:rsid w:val="0001237D"/>
    <w:rsid w:val="00024B98"/>
    <w:rsid w:val="00030588"/>
    <w:rsid w:val="00030614"/>
    <w:rsid w:val="00030EE0"/>
    <w:rsid w:val="000376F7"/>
    <w:rsid w:val="00044666"/>
    <w:rsid w:val="0006218C"/>
    <w:rsid w:val="0007039F"/>
    <w:rsid w:val="0008578E"/>
    <w:rsid w:val="00087878"/>
    <w:rsid w:val="00090260"/>
    <w:rsid w:val="00090281"/>
    <w:rsid w:val="00094666"/>
    <w:rsid w:val="00094F71"/>
    <w:rsid w:val="000A72B0"/>
    <w:rsid w:val="000B0A4C"/>
    <w:rsid w:val="000B4308"/>
    <w:rsid w:val="000C733C"/>
    <w:rsid w:val="000D060E"/>
    <w:rsid w:val="000D20E7"/>
    <w:rsid w:val="000D2200"/>
    <w:rsid w:val="000D6838"/>
    <w:rsid w:val="000F05D2"/>
    <w:rsid w:val="000F18FA"/>
    <w:rsid w:val="000F2C1E"/>
    <w:rsid w:val="000F3279"/>
    <w:rsid w:val="000F7D2B"/>
    <w:rsid w:val="00100148"/>
    <w:rsid w:val="00101FC4"/>
    <w:rsid w:val="00122E3E"/>
    <w:rsid w:val="00124C34"/>
    <w:rsid w:val="00124DC1"/>
    <w:rsid w:val="00125ED3"/>
    <w:rsid w:val="001427D2"/>
    <w:rsid w:val="00146389"/>
    <w:rsid w:val="001525E3"/>
    <w:rsid w:val="00155FEA"/>
    <w:rsid w:val="00162946"/>
    <w:rsid w:val="00162D8E"/>
    <w:rsid w:val="001637C5"/>
    <w:rsid w:val="00180BA1"/>
    <w:rsid w:val="00186E50"/>
    <w:rsid w:val="00187DE8"/>
    <w:rsid w:val="0019102E"/>
    <w:rsid w:val="00192194"/>
    <w:rsid w:val="001A307D"/>
    <w:rsid w:val="001B38F9"/>
    <w:rsid w:val="001B4372"/>
    <w:rsid w:val="001C380B"/>
    <w:rsid w:val="001C7D98"/>
    <w:rsid w:val="001D7E3D"/>
    <w:rsid w:val="001E00AF"/>
    <w:rsid w:val="001E3C8B"/>
    <w:rsid w:val="001F13CB"/>
    <w:rsid w:val="001F1EA5"/>
    <w:rsid w:val="001F4235"/>
    <w:rsid w:val="00210592"/>
    <w:rsid w:val="00210634"/>
    <w:rsid w:val="00211991"/>
    <w:rsid w:val="00226D76"/>
    <w:rsid w:val="00236B55"/>
    <w:rsid w:val="002426BC"/>
    <w:rsid w:val="00244BED"/>
    <w:rsid w:val="002465BD"/>
    <w:rsid w:val="002474F0"/>
    <w:rsid w:val="00250C77"/>
    <w:rsid w:val="002512C8"/>
    <w:rsid w:val="00251418"/>
    <w:rsid w:val="00254E01"/>
    <w:rsid w:val="0025523E"/>
    <w:rsid w:val="0026004C"/>
    <w:rsid w:val="002710EC"/>
    <w:rsid w:val="00274F7C"/>
    <w:rsid w:val="0027665B"/>
    <w:rsid w:val="00281F1A"/>
    <w:rsid w:val="00284709"/>
    <w:rsid w:val="002851B5"/>
    <w:rsid w:val="00292B74"/>
    <w:rsid w:val="002A1306"/>
    <w:rsid w:val="002B3F38"/>
    <w:rsid w:val="002B4651"/>
    <w:rsid w:val="002B4EAD"/>
    <w:rsid w:val="002D138A"/>
    <w:rsid w:val="002D7D48"/>
    <w:rsid w:val="002E1E71"/>
    <w:rsid w:val="002E4708"/>
    <w:rsid w:val="002E6D6C"/>
    <w:rsid w:val="002F0515"/>
    <w:rsid w:val="002F2FD9"/>
    <w:rsid w:val="0030344F"/>
    <w:rsid w:val="003111FD"/>
    <w:rsid w:val="003201D6"/>
    <w:rsid w:val="0032056A"/>
    <w:rsid w:val="003236A8"/>
    <w:rsid w:val="0033190D"/>
    <w:rsid w:val="00333EC8"/>
    <w:rsid w:val="003433DB"/>
    <w:rsid w:val="003452A8"/>
    <w:rsid w:val="00346899"/>
    <w:rsid w:val="00346EC4"/>
    <w:rsid w:val="0035316D"/>
    <w:rsid w:val="003648A1"/>
    <w:rsid w:val="00372F5D"/>
    <w:rsid w:val="00373308"/>
    <w:rsid w:val="00374FA6"/>
    <w:rsid w:val="00377C62"/>
    <w:rsid w:val="00383F66"/>
    <w:rsid w:val="00385FA2"/>
    <w:rsid w:val="00387729"/>
    <w:rsid w:val="00390E34"/>
    <w:rsid w:val="003926AC"/>
    <w:rsid w:val="00394834"/>
    <w:rsid w:val="003A002E"/>
    <w:rsid w:val="003A0D51"/>
    <w:rsid w:val="003A40E3"/>
    <w:rsid w:val="003A4C0D"/>
    <w:rsid w:val="003C3F93"/>
    <w:rsid w:val="003C6BE7"/>
    <w:rsid w:val="003D084C"/>
    <w:rsid w:val="003D320D"/>
    <w:rsid w:val="003D6514"/>
    <w:rsid w:val="003E25B2"/>
    <w:rsid w:val="003E371E"/>
    <w:rsid w:val="003E5D8F"/>
    <w:rsid w:val="003F0276"/>
    <w:rsid w:val="003F09EB"/>
    <w:rsid w:val="003F6832"/>
    <w:rsid w:val="00403942"/>
    <w:rsid w:val="004168D7"/>
    <w:rsid w:val="004208E6"/>
    <w:rsid w:val="00420E17"/>
    <w:rsid w:val="00422D73"/>
    <w:rsid w:val="0043461C"/>
    <w:rsid w:val="004414CC"/>
    <w:rsid w:val="004432FC"/>
    <w:rsid w:val="00445A5E"/>
    <w:rsid w:val="00454C64"/>
    <w:rsid w:val="00454F0E"/>
    <w:rsid w:val="00463EE4"/>
    <w:rsid w:val="00464E34"/>
    <w:rsid w:val="00472029"/>
    <w:rsid w:val="00490B90"/>
    <w:rsid w:val="00492308"/>
    <w:rsid w:val="00492927"/>
    <w:rsid w:val="004A36AE"/>
    <w:rsid w:val="004B0F27"/>
    <w:rsid w:val="004C6FC4"/>
    <w:rsid w:val="004C72BB"/>
    <w:rsid w:val="004D441F"/>
    <w:rsid w:val="004D5B2B"/>
    <w:rsid w:val="004E3D59"/>
    <w:rsid w:val="004F490D"/>
    <w:rsid w:val="00512182"/>
    <w:rsid w:val="005130AC"/>
    <w:rsid w:val="00514F41"/>
    <w:rsid w:val="00520134"/>
    <w:rsid w:val="00522B72"/>
    <w:rsid w:val="005259BD"/>
    <w:rsid w:val="00531D1A"/>
    <w:rsid w:val="00531D77"/>
    <w:rsid w:val="00533FC4"/>
    <w:rsid w:val="0053707E"/>
    <w:rsid w:val="005419BF"/>
    <w:rsid w:val="00541ED2"/>
    <w:rsid w:val="00546CC0"/>
    <w:rsid w:val="005474D7"/>
    <w:rsid w:val="005504CE"/>
    <w:rsid w:val="005521B3"/>
    <w:rsid w:val="00552CBC"/>
    <w:rsid w:val="0055443E"/>
    <w:rsid w:val="005560EC"/>
    <w:rsid w:val="00556C7E"/>
    <w:rsid w:val="00557C3D"/>
    <w:rsid w:val="005602C5"/>
    <w:rsid w:val="00562D27"/>
    <w:rsid w:val="005635CE"/>
    <w:rsid w:val="00563B21"/>
    <w:rsid w:val="00564D10"/>
    <w:rsid w:val="00571536"/>
    <w:rsid w:val="00580E19"/>
    <w:rsid w:val="005A23FC"/>
    <w:rsid w:val="005A69AF"/>
    <w:rsid w:val="005A756D"/>
    <w:rsid w:val="005B71B2"/>
    <w:rsid w:val="005C332F"/>
    <w:rsid w:val="005C65A8"/>
    <w:rsid w:val="005C6C99"/>
    <w:rsid w:val="005D23E8"/>
    <w:rsid w:val="005D3C89"/>
    <w:rsid w:val="005D5015"/>
    <w:rsid w:val="005E487E"/>
    <w:rsid w:val="005E4DE9"/>
    <w:rsid w:val="005E5665"/>
    <w:rsid w:val="005E6075"/>
    <w:rsid w:val="005F5A22"/>
    <w:rsid w:val="00600A13"/>
    <w:rsid w:val="00604670"/>
    <w:rsid w:val="0060639D"/>
    <w:rsid w:val="00606B28"/>
    <w:rsid w:val="00610A45"/>
    <w:rsid w:val="00612441"/>
    <w:rsid w:val="00623AFF"/>
    <w:rsid w:val="006306DD"/>
    <w:rsid w:val="006362F4"/>
    <w:rsid w:val="00651E13"/>
    <w:rsid w:val="006633B6"/>
    <w:rsid w:val="00665B70"/>
    <w:rsid w:val="006734C5"/>
    <w:rsid w:val="00674E58"/>
    <w:rsid w:val="00690758"/>
    <w:rsid w:val="006916DA"/>
    <w:rsid w:val="006916E5"/>
    <w:rsid w:val="0069324D"/>
    <w:rsid w:val="00696EA9"/>
    <w:rsid w:val="006A0BBD"/>
    <w:rsid w:val="006A1622"/>
    <w:rsid w:val="006A27C9"/>
    <w:rsid w:val="006A75C8"/>
    <w:rsid w:val="006B1916"/>
    <w:rsid w:val="006B29EA"/>
    <w:rsid w:val="006B4C98"/>
    <w:rsid w:val="006C295F"/>
    <w:rsid w:val="006D00AF"/>
    <w:rsid w:val="006D0C84"/>
    <w:rsid w:val="006D409F"/>
    <w:rsid w:val="006D4477"/>
    <w:rsid w:val="006E113D"/>
    <w:rsid w:val="006E2D1C"/>
    <w:rsid w:val="006F0896"/>
    <w:rsid w:val="006F1F8E"/>
    <w:rsid w:val="006F368A"/>
    <w:rsid w:val="00712ED5"/>
    <w:rsid w:val="00713730"/>
    <w:rsid w:val="007164E8"/>
    <w:rsid w:val="00716D0D"/>
    <w:rsid w:val="00742862"/>
    <w:rsid w:val="007432C3"/>
    <w:rsid w:val="007458F8"/>
    <w:rsid w:val="007460D6"/>
    <w:rsid w:val="007673A5"/>
    <w:rsid w:val="007717A8"/>
    <w:rsid w:val="00780387"/>
    <w:rsid w:val="00794832"/>
    <w:rsid w:val="00794AC8"/>
    <w:rsid w:val="007A1D08"/>
    <w:rsid w:val="007A4322"/>
    <w:rsid w:val="007B79EA"/>
    <w:rsid w:val="007D0BAB"/>
    <w:rsid w:val="007D7775"/>
    <w:rsid w:val="007F03D8"/>
    <w:rsid w:val="00804B4C"/>
    <w:rsid w:val="00804DFD"/>
    <w:rsid w:val="00805C7B"/>
    <w:rsid w:val="00806D80"/>
    <w:rsid w:val="00811CA0"/>
    <w:rsid w:val="00813542"/>
    <w:rsid w:val="00822BBE"/>
    <w:rsid w:val="008266AB"/>
    <w:rsid w:val="008415CF"/>
    <w:rsid w:val="0084300C"/>
    <w:rsid w:val="00864262"/>
    <w:rsid w:val="00886443"/>
    <w:rsid w:val="008870CC"/>
    <w:rsid w:val="00890678"/>
    <w:rsid w:val="008A5C90"/>
    <w:rsid w:val="008B37CE"/>
    <w:rsid w:val="008B4A99"/>
    <w:rsid w:val="008C083F"/>
    <w:rsid w:val="008D2FFD"/>
    <w:rsid w:val="008F2217"/>
    <w:rsid w:val="00910B8A"/>
    <w:rsid w:val="00911CCD"/>
    <w:rsid w:val="00923BF1"/>
    <w:rsid w:val="009246FE"/>
    <w:rsid w:val="0093159B"/>
    <w:rsid w:val="00935146"/>
    <w:rsid w:val="009576BB"/>
    <w:rsid w:val="00961450"/>
    <w:rsid w:val="00961C00"/>
    <w:rsid w:val="00973A65"/>
    <w:rsid w:val="00977FD4"/>
    <w:rsid w:val="00985C99"/>
    <w:rsid w:val="0098616E"/>
    <w:rsid w:val="00993B6D"/>
    <w:rsid w:val="009A04DA"/>
    <w:rsid w:val="009B06D0"/>
    <w:rsid w:val="009B686F"/>
    <w:rsid w:val="009C4452"/>
    <w:rsid w:val="009C69BE"/>
    <w:rsid w:val="009C7DB7"/>
    <w:rsid w:val="009D166C"/>
    <w:rsid w:val="009D188E"/>
    <w:rsid w:val="009D31D0"/>
    <w:rsid w:val="009D5F6D"/>
    <w:rsid w:val="009F00CA"/>
    <w:rsid w:val="009F11EF"/>
    <w:rsid w:val="009F23AC"/>
    <w:rsid w:val="00A022F3"/>
    <w:rsid w:val="00A02EF9"/>
    <w:rsid w:val="00A05440"/>
    <w:rsid w:val="00A24E4B"/>
    <w:rsid w:val="00A27589"/>
    <w:rsid w:val="00A32253"/>
    <w:rsid w:val="00A362BC"/>
    <w:rsid w:val="00A3647B"/>
    <w:rsid w:val="00A41CC8"/>
    <w:rsid w:val="00A47146"/>
    <w:rsid w:val="00A53850"/>
    <w:rsid w:val="00A55021"/>
    <w:rsid w:val="00A556E9"/>
    <w:rsid w:val="00A61BCC"/>
    <w:rsid w:val="00A63B8E"/>
    <w:rsid w:val="00A779F8"/>
    <w:rsid w:val="00A816B5"/>
    <w:rsid w:val="00A8380A"/>
    <w:rsid w:val="00A936BD"/>
    <w:rsid w:val="00A942DA"/>
    <w:rsid w:val="00AA0C47"/>
    <w:rsid w:val="00AA0D48"/>
    <w:rsid w:val="00AA1CC2"/>
    <w:rsid w:val="00AA4620"/>
    <w:rsid w:val="00AB3E13"/>
    <w:rsid w:val="00AB4FED"/>
    <w:rsid w:val="00AB6FF0"/>
    <w:rsid w:val="00AC7072"/>
    <w:rsid w:val="00AD56DA"/>
    <w:rsid w:val="00AE1E53"/>
    <w:rsid w:val="00AE754A"/>
    <w:rsid w:val="00AF05E5"/>
    <w:rsid w:val="00AF24E6"/>
    <w:rsid w:val="00AF7E10"/>
    <w:rsid w:val="00B0536B"/>
    <w:rsid w:val="00B067B4"/>
    <w:rsid w:val="00B17BB8"/>
    <w:rsid w:val="00B20A62"/>
    <w:rsid w:val="00B26DD7"/>
    <w:rsid w:val="00B30774"/>
    <w:rsid w:val="00B31C8E"/>
    <w:rsid w:val="00B3220A"/>
    <w:rsid w:val="00B3422B"/>
    <w:rsid w:val="00B52A92"/>
    <w:rsid w:val="00B64631"/>
    <w:rsid w:val="00B66472"/>
    <w:rsid w:val="00B71705"/>
    <w:rsid w:val="00B77562"/>
    <w:rsid w:val="00B8780A"/>
    <w:rsid w:val="00B926F7"/>
    <w:rsid w:val="00B92820"/>
    <w:rsid w:val="00BA23B4"/>
    <w:rsid w:val="00BA2764"/>
    <w:rsid w:val="00BA36F8"/>
    <w:rsid w:val="00BA6D3C"/>
    <w:rsid w:val="00BB2534"/>
    <w:rsid w:val="00BB52E8"/>
    <w:rsid w:val="00BC18A9"/>
    <w:rsid w:val="00BC20CD"/>
    <w:rsid w:val="00BC5DB0"/>
    <w:rsid w:val="00BD0526"/>
    <w:rsid w:val="00BE2263"/>
    <w:rsid w:val="00C0079D"/>
    <w:rsid w:val="00C00EF4"/>
    <w:rsid w:val="00C01376"/>
    <w:rsid w:val="00C0139E"/>
    <w:rsid w:val="00C04A82"/>
    <w:rsid w:val="00C04F64"/>
    <w:rsid w:val="00C12554"/>
    <w:rsid w:val="00C13028"/>
    <w:rsid w:val="00C20487"/>
    <w:rsid w:val="00C21A7B"/>
    <w:rsid w:val="00C248FC"/>
    <w:rsid w:val="00C339A6"/>
    <w:rsid w:val="00C40EA2"/>
    <w:rsid w:val="00C4250A"/>
    <w:rsid w:val="00C42D73"/>
    <w:rsid w:val="00C45876"/>
    <w:rsid w:val="00C4693D"/>
    <w:rsid w:val="00C473DE"/>
    <w:rsid w:val="00C51710"/>
    <w:rsid w:val="00C649F4"/>
    <w:rsid w:val="00C65234"/>
    <w:rsid w:val="00C75FF4"/>
    <w:rsid w:val="00C914E2"/>
    <w:rsid w:val="00C95994"/>
    <w:rsid w:val="00CA0587"/>
    <w:rsid w:val="00CA136D"/>
    <w:rsid w:val="00CA2DCA"/>
    <w:rsid w:val="00CC327A"/>
    <w:rsid w:val="00CC567C"/>
    <w:rsid w:val="00CC62D2"/>
    <w:rsid w:val="00CC7ACB"/>
    <w:rsid w:val="00CC7E6F"/>
    <w:rsid w:val="00CD0BA3"/>
    <w:rsid w:val="00CD3DB4"/>
    <w:rsid w:val="00CE5225"/>
    <w:rsid w:val="00CE7978"/>
    <w:rsid w:val="00CF0B85"/>
    <w:rsid w:val="00CF1DB0"/>
    <w:rsid w:val="00CF2CAD"/>
    <w:rsid w:val="00CF5E21"/>
    <w:rsid w:val="00D11345"/>
    <w:rsid w:val="00D22ED9"/>
    <w:rsid w:val="00D2399D"/>
    <w:rsid w:val="00D301E7"/>
    <w:rsid w:val="00D33BE0"/>
    <w:rsid w:val="00D34F18"/>
    <w:rsid w:val="00D60390"/>
    <w:rsid w:val="00D60975"/>
    <w:rsid w:val="00D66750"/>
    <w:rsid w:val="00D75C6B"/>
    <w:rsid w:val="00DA5469"/>
    <w:rsid w:val="00DB135A"/>
    <w:rsid w:val="00DB6F36"/>
    <w:rsid w:val="00DB7A5A"/>
    <w:rsid w:val="00DC1A7C"/>
    <w:rsid w:val="00DC6CF6"/>
    <w:rsid w:val="00DC73D2"/>
    <w:rsid w:val="00DD69FE"/>
    <w:rsid w:val="00DE661C"/>
    <w:rsid w:val="00DE668C"/>
    <w:rsid w:val="00DF0333"/>
    <w:rsid w:val="00DF3E7C"/>
    <w:rsid w:val="00DF43CE"/>
    <w:rsid w:val="00DF4C94"/>
    <w:rsid w:val="00DF7246"/>
    <w:rsid w:val="00E042E7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40891"/>
    <w:rsid w:val="00E4198F"/>
    <w:rsid w:val="00E5098C"/>
    <w:rsid w:val="00E51259"/>
    <w:rsid w:val="00E54124"/>
    <w:rsid w:val="00E55214"/>
    <w:rsid w:val="00E64B0D"/>
    <w:rsid w:val="00E66C44"/>
    <w:rsid w:val="00E83D33"/>
    <w:rsid w:val="00E93689"/>
    <w:rsid w:val="00E9418A"/>
    <w:rsid w:val="00E94582"/>
    <w:rsid w:val="00EC645F"/>
    <w:rsid w:val="00EC7EED"/>
    <w:rsid w:val="00ED014A"/>
    <w:rsid w:val="00ED5C28"/>
    <w:rsid w:val="00ED7ED4"/>
    <w:rsid w:val="00EE26B7"/>
    <w:rsid w:val="00EF1B51"/>
    <w:rsid w:val="00EF46E2"/>
    <w:rsid w:val="00EF5454"/>
    <w:rsid w:val="00F05570"/>
    <w:rsid w:val="00F13437"/>
    <w:rsid w:val="00F25BD5"/>
    <w:rsid w:val="00F30C39"/>
    <w:rsid w:val="00F37C9E"/>
    <w:rsid w:val="00F47FF6"/>
    <w:rsid w:val="00F53AD6"/>
    <w:rsid w:val="00F541B5"/>
    <w:rsid w:val="00F57EDC"/>
    <w:rsid w:val="00F6260A"/>
    <w:rsid w:val="00F664F0"/>
    <w:rsid w:val="00F6650A"/>
    <w:rsid w:val="00F729F5"/>
    <w:rsid w:val="00F75E19"/>
    <w:rsid w:val="00F801E1"/>
    <w:rsid w:val="00F80432"/>
    <w:rsid w:val="00F8566D"/>
    <w:rsid w:val="00F9078A"/>
    <w:rsid w:val="00F931AC"/>
    <w:rsid w:val="00F96981"/>
    <w:rsid w:val="00FA0013"/>
    <w:rsid w:val="00FA4085"/>
    <w:rsid w:val="00FA7E97"/>
    <w:rsid w:val="00FB6CC2"/>
    <w:rsid w:val="00FC26CA"/>
    <w:rsid w:val="00FC38B9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BA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customStyle="1" w:styleId="10">
    <w:name w:val="Обычный1"/>
    <w:rsid w:val="009A04DA"/>
    <w:rPr>
      <w:rFonts w:eastAsia="ヒラギノ角ゴ Pro W3"/>
      <w:color w:val="000000"/>
      <w:sz w:val="28"/>
    </w:rPr>
  </w:style>
  <w:style w:type="character" w:customStyle="1" w:styleId="11">
    <w:name w:val="Гиперссылка1"/>
    <w:rsid w:val="009A04DA"/>
    <w:rPr>
      <w:color w:val="1420F8"/>
      <w:sz w:val="20"/>
      <w:u w:val="single"/>
    </w:rPr>
  </w:style>
  <w:style w:type="paragraph" w:styleId="a6">
    <w:name w:val="Balloon Text"/>
    <w:basedOn w:val="a"/>
    <w:link w:val="a7"/>
    <w:rsid w:val="001A3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30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6D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95EE-E2F4-4499-B939-81BC1B3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3062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jl:30500538.0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Baktigul</cp:lastModifiedBy>
  <cp:revision>14</cp:revision>
  <cp:lastPrinted>2013-02-25T13:39:00Z</cp:lastPrinted>
  <dcterms:created xsi:type="dcterms:W3CDTF">2012-08-22T15:15:00Z</dcterms:created>
  <dcterms:modified xsi:type="dcterms:W3CDTF">2013-02-26T11:54:00Z</dcterms:modified>
</cp:coreProperties>
</file>